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12" w:rsidRPr="00AB1412" w:rsidRDefault="00AB1412" w:rsidP="00311039">
      <w:pPr>
        <w:jc w:val="center"/>
        <w:rPr>
          <w:szCs w:val="21"/>
        </w:rPr>
      </w:pPr>
      <w:bookmarkStart w:id="0" w:name="_GoBack"/>
      <w:bookmarkEnd w:id="0"/>
      <w:r w:rsidRPr="00AB1412">
        <w:rPr>
          <w:rFonts w:hint="eastAsia"/>
          <w:szCs w:val="21"/>
        </w:rPr>
        <w:t>加藤徹の</w:t>
      </w:r>
      <w:r w:rsidRPr="00AB1412">
        <w:rPr>
          <w:rFonts w:hint="eastAsia"/>
          <w:szCs w:val="21"/>
        </w:rPr>
        <w:t>HP</w:t>
      </w:r>
      <w:r w:rsidRPr="00AB1412">
        <w:rPr>
          <w:rFonts w:hint="eastAsia"/>
          <w:szCs w:val="21"/>
        </w:rPr>
        <w:t>「コンサーティーナ入門」</w:t>
      </w:r>
      <w:hyperlink r:id="rId6" w:history="1">
        <w:r w:rsidR="00311039" w:rsidRPr="00EC5576">
          <w:rPr>
            <w:rStyle w:val="a5"/>
            <w:color w:val="000000" w:themeColor="text1"/>
            <w:sz w:val="22"/>
          </w:rPr>
          <w:t>http://p.tl/Fc8t</w:t>
        </w:r>
        <w:r w:rsidR="00311039" w:rsidRPr="00EC5576">
          <w:rPr>
            <w:rStyle w:val="a5"/>
            <w:rFonts w:hint="eastAsia"/>
            <w:color w:val="000000" w:themeColor="text1"/>
            <w:szCs w:val="21"/>
          </w:rPr>
          <w:t>より</w:t>
        </w:r>
      </w:hyperlink>
      <w:r w:rsidR="00311039">
        <w:rPr>
          <w:rFonts w:hint="eastAsia"/>
          <w:szCs w:val="21"/>
        </w:rPr>
        <w:t>。原版はカラー。</w:t>
      </w:r>
    </w:p>
    <w:p w:rsidR="00AB1412" w:rsidRPr="00AB1412" w:rsidRDefault="00AB1412" w:rsidP="00311039">
      <w:pPr>
        <w:jc w:val="center"/>
        <w:rPr>
          <w:szCs w:val="21"/>
        </w:rPr>
      </w:pPr>
      <w:r w:rsidRPr="00AB1412">
        <w:rPr>
          <w:rFonts w:hint="eastAsia"/>
          <w:szCs w:val="21"/>
        </w:rPr>
        <w:t>CG</w:t>
      </w:r>
      <w:r w:rsidRPr="00AB1412">
        <w:rPr>
          <w:rFonts w:hint="eastAsia"/>
          <w:szCs w:val="21"/>
        </w:rPr>
        <w:t>調アングロ・コンサーティーナの</w:t>
      </w:r>
      <w:r w:rsidR="00EC5576">
        <w:rPr>
          <w:rFonts w:hint="eastAsia"/>
          <w:szCs w:val="21"/>
        </w:rPr>
        <w:t>「</w:t>
      </w:r>
      <w:r w:rsidRPr="00AB1412">
        <w:rPr>
          <w:rFonts w:hint="eastAsia"/>
          <w:szCs w:val="21"/>
        </w:rPr>
        <w:t>基本</w:t>
      </w:r>
      <w:r w:rsidRPr="00AB1412">
        <w:rPr>
          <w:rFonts w:hint="eastAsia"/>
          <w:szCs w:val="21"/>
        </w:rPr>
        <w:t>6</w:t>
      </w:r>
      <w:r w:rsidRPr="00AB1412">
        <w:rPr>
          <w:rFonts w:hint="eastAsia"/>
          <w:szCs w:val="21"/>
        </w:rPr>
        <w:t>ボタン</w:t>
      </w:r>
      <w:r w:rsidR="00EC5576">
        <w:rPr>
          <w:rFonts w:hint="eastAsia"/>
          <w:szCs w:val="21"/>
        </w:rPr>
        <w:t>」</w:t>
      </w:r>
      <w:r w:rsidRPr="00AB1412">
        <w:rPr>
          <w:rFonts w:hint="eastAsia"/>
          <w:szCs w:val="21"/>
        </w:rPr>
        <w:t>(</w:t>
      </w:r>
      <w:r w:rsidRPr="00AB1412">
        <w:rPr>
          <w:rFonts w:hint="eastAsia"/>
          <w:szCs w:val="21"/>
        </w:rPr>
        <w:t>左手</w:t>
      </w:r>
      <w:r w:rsidRPr="00AB1412">
        <w:rPr>
          <w:rFonts w:hint="eastAsia"/>
          <w:szCs w:val="21"/>
        </w:rPr>
        <w:t>3</w:t>
      </w:r>
      <w:r w:rsidRPr="00AB1412">
        <w:rPr>
          <w:rFonts w:hint="eastAsia"/>
          <w:szCs w:val="21"/>
        </w:rPr>
        <w:t>個・右手</w:t>
      </w:r>
      <w:r w:rsidRPr="00AB1412">
        <w:rPr>
          <w:rFonts w:hint="eastAsia"/>
          <w:szCs w:val="21"/>
        </w:rPr>
        <w:t>3</w:t>
      </w:r>
      <w:r w:rsidRPr="00AB1412">
        <w:rPr>
          <w:rFonts w:hint="eastAsia"/>
          <w:szCs w:val="21"/>
        </w:rPr>
        <w:t>個</w:t>
      </w:r>
      <w:r w:rsidRPr="00AB1412">
        <w:rPr>
          <w:rFonts w:hint="eastAsia"/>
          <w:szCs w:val="21"/>
        </w:rPr>
        <w:t>)</w:t>
      </w:r>
    </w:p>
    <w:p w:rsidR="0031542F" w:rsidRDefault="0031542F"/>
    <w:p w:rsidR="00AB1412" w:rsidRDefault="00AB1412" w:rsidP="00EF08C8">
      <w:pPr>
        <w:jc w:val="left"/>
      </w:pPr>
      <w:r>
        <w:rPr>
          <w:noProof/>
        </w:rPr>
        <w:drawing>
          <wp:inline distT="0" distB="0" distL="0" distR="0" wp14:anchorId="40956E86" wp14:editId="3FBDD083">
            <wp:extent cx="6563700" cy="2730500"/>
            <wp:effectExtent l="0" t="0" r="8890" b="0"/>
            <wp:docPr id="3" name="図 3" descr="C:\Users\Guest\Desktop\concertina2014020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uest\Desktop\concertina20140203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3121" cy="273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412" w:rsidRDefault="00AB1412" w:rsidP="00EF08C8">
      <w:pPr>
        <w:jc w:val="left"/>
      </w:pPr>
    </w:p>
    <w:p w:rsidR="00AB1412" w:rsidRDefault="00AB1412" w:rsidP="00311039">
      <w:pPr>
        <w:jc w:val="center"/>
      </w:pPr>
      <w:r>
        <w:rPr>
          <w:rFonts w:hint="eastAsia"/>
        </w:rPr>
        <w:t>↑右手の基本</w:t>
      </w:r>
      <w:r>
        <w:rPr>
          <w:rFonts w:hint="eastAsia"/>
        </w:rPr>
        <w:t>3</w:t>
      </w:r>
      <w:r>
        <w:rPr>
          <w:rFonts w:hint="eastAsia"/>
        </w:rPr>
        <w:t>ボタンの位置。左手</w:t>
      </w:r>
      <w:r w:rsidR="00EC5576">
        <w:rPr>
          <w:rFonts w:hint="eastAsia"/>
        </w:rPr>
        <w:t>の基本</w:t>
      </w:r>
      <w:r w:rsidR="00EC5576">
        <w:rPr>
          <w:rFonts w:hint="eastAsia"/>
        </w:rPr>
        <w:t>3</w:t>
      </w:r>
      <w:r w:rsidR="00EC5576">
        <w:rPr>
          <w:rFonts w:hint="eastAsia"/>
        </w:rPr>
        <w:t>ボタン</w:t>
      </w:r>
      <w:r>
        <w:rPr>
          <w:rFonts w:hint="eastAsia"/>
        </w:rPr>
        <w:t>も同様</w:t>
      </w:r>
      <w:r w:rsidR="00EC5576">
        <w:rPr>
          <w:rFonts w:hint="eastAsia"/>
        </w:rPr>
        <w:t>の位置。</w:t>
      </w:r>
      <w:r>
        <w:rPr>
          <w:rFonts w:hint="eastAsia"/>
        </w:rPr>
        <w:t xml:space="preserve">　　　　↓</w:t>
      </w:r>
      <w:r w:rsidR="00EC5576">
        <w:rPr>
          <w:rFonts w:hint="eastAsia"/>
        </w:rPr>
        <w:t>「</w:t>
      </w:r>
      <w:r>
        <w:rPr>
          <w:rFonts w:hint="eastAsia"/>
        </w:rPr>
        <w:t>+</w:t>
      </w:r>
      <w:r w:rsidR="00EC5576">
        <w:rPr>
          <w:rFonts w:hint="eastAsia"/>
        </w:rPr>
        <w:t>」</w:t>
      </w:r>
      <w:r>
        <w:rPr>
          <w:rFonts w:hint="eastAsia"/>
        </w:rPr>
        <w:t>は押す、</w:t>
      </w:r>
      <w:r w:rsidR="00EC5576">
        <w:rPr>
          <w:rFonts w:hint="eastAsia"/>
        </w:rPr>
        <w:t>「―」</w:t>
      </w:r>
      <w:r>
        <w:rPr>
          <w:rFonts w:hint="eastAsia"/>
        </w:rPr>
        <w:t>は引く。</w:t>
      </w:r>
    </w:p>
    <w:p w:rsidR="00AB1412" w:rsidRDefault="0031492D" w:rsidP="00EF08C8">
      <w:pPr>
        <w:jc w:val="left"/>
      </w:pPr>
      <w:r>
        <w:rPr>
          <w:noProof/>
        </w:rPr>
        <w:drawing>
          <wp:inline distT="0" distB="0" distL="0" distR="0" wp14:anchorId="74327CB7" wp14:editId="4FE771F0">
            <wp:extent cx="6557685" cy="2933700"/>
            <wp:effectExtent l="0" t="0" r="0" b="0"/>
            <wp:docPr id="4" name="図 4" descr="C:\Users\Guest\Desktop\concertina2014020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uest\Desktop\concertina20140203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68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92D" w:rsidRDefault="00AB1412" w:rsidP="00EF08C8">
      <w:pPr>
        <w:jc w:val="left"/>
      </w:pPr>
      <w:r>
        <w:rPr>
          <w:rFonts w:hint="eastAsia"/>
        </w:rPr>
        <w:t>40</w:t>
      </w:r>
      <w:r>
        <w:rPr>
          <w:rFonts w:hint="eastAsia"/>
        </w:rPr>
        <w:t>ボタン</w:t>
      </w:r>
      <w:r>
        <w:rPr>
          <w:rFonts w:hint="eastAsia"/>
        </w:rPr>
        <w:t>(</w:t>
      </w:r>
      <w:r w:rsidR="00EC5576">
        <w:rPr>
          <w:rFonts w:hint="eastAsia"/>
        </w:rPr>
        <w:t>W-40-M)</w:t>
      </w:r>
      <w:r>
        <w:rPr>
          <w:rFonts w:hint="eastAsia"/>
        </w:rPr>
        <w:t>の</w:t>
      </w:r>
      <w:r w:rsidR="00EC5576">
        <w:rPr>
          <w:rFonts w:hint="eastAsia"/>
        </w:rPr>
        <w:t>音域を、</w:t>
      </w:r>
      <w:r>
        <w:rPr>
          <w:rFonts w:hint="eastAsia"/>
        </w:rPr>
        <w:t>ピアノと比較。</w:t>
      </w:r>
      <w:r>
        <w:rPr>
          <w:rFonts w:hint="eastAsia"/>
        </w:rPr>
        <w:t>4</w:t>
      </w:r>
      <w:r>
        <w:rPr>
          <w:rFonts w:hint="eastAsia"/>
        </w:rPr>
        <w:t>オクターヴ</w:t>
      </w:r>
      <w:r w:rsidR="00311039">
        <w:rPr>
          <w:rFonts w:hint="eastAsia"/>
        </w:rPr>
        <w:t>に</w:t>
      </w:r>
      <w:r w:rsidR="00EC5576">
        <w:rPr>
          <w:rFonts w:hint="eastAsia"/>
        </w:rPr>
        <w:t>も</w:t>
      </w:r>
      <w:r w:rsidR="00311039">
        <w:rPr>
          <w:rFonts w:hint="eastAsia"/>
        </w:rPr>
        <w:t>及ぶが</w:t>
      </w:r>
      <w:r>
        <w:rPr>
          <w:rFonts w:hint="eastAsia"/>
        </w:rPr>
        <w:t>、両端は飛び石的。</w:t>
      </w:r>
      <w:r w:rsidR="00EC5576" w:rsidRPr="00EC5576">
        <w:rPr>
          <w:rFonts w:hint="eastAsia"/>
          <w:color w:val="FF0000"/>
        </w:rPr>
        <w:t>赤字の</w:t>
      </w:r>
      <w:r w:rsidR="00EC5576" w:rsidRPr="00EC5576">
        <w:rPr>
          <w:rFonts w:hint="eastAsia"/>
          <w:color w:val="FF0000"/>
        </w:rPr>
        <w:t>X</w:t>
      </w:r>
      <w:r w:rsidR="00EC5576">
        <w:rPr>
          <w:rFonts w:hint="eastAsia"/>
        </w:rPr>
        <w:t>は無い音。</w:t>
      </w:r>
      <w:r w:rsidR="0031492D">
        <w:rPr>
          <w:noProof/>
        </w:rPr>
        <w:drawing>
          <wp:inline distT="0" distB="0" distL="0" distR="0" wp14:anchorId="50EEEE22" wp14:editId="79326A49">
            <wp:extent cx="6740107" cy="2197100"/>
            <wp:effectExtent l="0" t="0" r="3810" b="0"/>
            <wp:docPr id="6" name="図 6" descr="C:\Users\Guest\Desktop\keyboard40c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uest\Desktop\keyboard40c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0107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039" w:rsidRDefault="00311039" w:rsidP="00EF08C8">
      <w:pPr>
        <w:jc w:val="left"/>
      </w:pPr>
    </w:p>
    <w:p w:rsidR="00311039" w:rsidRPr="00311039" w:rsidRDefault="00EC5576" w:rsidP="00EF08C8">
      <w:pPr>
        <w:jc w:val="left"/>
      </w:pPr>
      <w:r>
        <w:rPr>
          <w:rFonts w:hint="eastAsia"/>
        </w:rPr>
        <w:lastRenderedPageBreak/>
        <w:t>40</w:t>
      </w:r>
      <w:r w:rsidR="00311039">
        <w:rPr>
          <w:rFonts w:hint="eastAsia"/>
        </w:rPr>
        <w:t>ボタンのコンサーティーナの左手で、コード</w:t>
      </w:r>
      <w:r w:rsidR="00311039">
        <w:rPr>
          <w:rFonts w:hint="eastAsia"/>
        </w:rPr>
        <w:t>(</w:t>
      </w:r>
      <w:r w:rsidR="00311039">
        <w:rPr>
          <w:rFonts w:hint="eastAsia"/>
        </w:rPr>
        <w:t>和音</w:t>
      </w:r>
      <w:r w:rsidR="00311039">
        <w:rPr>
          <w:rFonts w:hint="eastAsia"/>
        </w:rPr>
        <w:t>)</w:t>
      </w:r>
      <w:r w:rsidR="00311039">
        <w:rPr>
          <w:rFonts w:hint="eastAsia"/>
        </w:rPr>
        <w:t>伴奏をするための参考図。原版はカラー。</w:t>
      </w:r>
      <w:r w:rsidR="00311039">
        <w:rPr>
          <w:rFonts w:hint="eastAsia"/>
        </w:rPr>
        <w:t>2014.6.22</w:t>
      </w:r>
    </w:p>
    <w:p w:rsidR="00EF08C8" w:rsidRDefault="00EF08C8" w:rsidP="0031492D">
      <w:pPr>
        <w:jc w:val="center"/>
      </w:pPr>
      <w:r>
        <w:rPr>
          <w:rFonts w:hint="eastAsia"/>
          <w:noProof/>
        </w:rPr>
        <w:drawing>
          <wp:inline distT="0" distB="0" distL="0" distR="0" wp14:anchorId="1E246DDB" wp14:editId="76971D48">
            <wp:extent cx="9485756" cy="6527800"/>
            <wp:effectExtent l="0" t="6985" r="0" b="0"/>
            <wp:docPr id="7" name="図 7" descr="C:\Users\Guest\Desktop\キャプチ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uest\Desktop\キャプチャ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32856" cy="656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08C8" w:rsidSect="00AB141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92D"/>
    <w:rsid w:val="0006312F"/>
    <w:rsid w:val="00311039"/>
    <w:rsid w:val="0031492D"/>
    <w:rsid w:val="0031542F"/>
    <w:rsid w:val="007B7E5F"/>
    <w:rsid w:val="00AB1412"/>
    <w:rsid w:val="00AC700E"/>
    <w:rsid w:val="00EC5576"/>
    <w:rsid w:val="00EF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492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11039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492D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311039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.tl/Fc8t&#12424;&#12426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D0A42-E721-47B1-BFFB-5075A9FA7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加藤徹</cp:lastModifiedBy>
  <cp:revision>2</cp:revision>
  <dcterms:created xsi:type="dcterms:W3CDTF">2014-06-21T01:51:00Z</dcterms:created>
  <dcterms:modified xsi:type="dcterms:W3CDTF">2014-06-21T01:51:00Z</dcterms:modified>
</cp:coreProperties>
</file>